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1D7" w:rsidRDefault="00D03084">
      <w:pPr>
        <w:adjustRightInd w:val="0"/>
        <w:snapToGrid w:val="0"/>
        <w:spacing w:afterLines="50" w:after="156" w:line="500" w:lineRule="exact"/>
        <w:rPr>
          <w:rFonts w:eastAsia="仿宋"/>
          <w:color w:val="000000" w:themeColor="text1"/>
          <w:sz w:val="36"/>
          <w:szCs w:val="30"/>
        </w:rPr>
      </w:pPr>
      <w:bookmarkStart w:id="0" w:name="_GoBack"/>
      <w:bookmarkEnd w:id="0"/>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AD21D7" w:rsidRDefault="00D03084">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w:t>
      </w:r>
      <w:r>
        <w:rPr>
          <w:rFonts w:ascii="方正小标宋简体" w:eastAsia="方正小标宋简体" w:hAnsi="方正小标宋简体" w:cs="方正小标宋简体" w:hint="eastAsia"/>
          <w:bCs/>
          <w:color w:val="000000" w:themeColor="text1"/>
          <w:sz w:val="44"/>
          <w:szCs w:val="44"/>
        </w:rPr>
        <w:t>2022</w:t>
      </w:r>
      <w:r>
        <w:rPr>
          <w:rFonts w:ascii="方正小标宋简体" w:eastAsia="方正小标宋简体" w:hAnsi="方正小标宋简体" w:cs="方正小标宋简体" w:hint="eastAsia"/>
          <w:bCs/>
          <w:color w:val="000000" w:themeColor="text1"/>
          <w:sz w:val="44"/>
          <w:szCs w:val="44"/>
        </w:rPr>
        <w:t>年</w:t>
      </w:r>
      <w:r>
        <w:rPr>
          <w:rFonts w:ascii="方正小标宋简体" w:eastAsia="方正小标宋简体" w:hAnsi="方正小标宋简体" w:cs="方正小标宋简体" w:hint="eastAsia"/>
          <w:bCs/>
          <w:color w:val="000000" w:themeColor="text1"/>
          <w:sz w:val="44"/>
          <w:szCs w:val="44"/>
        </w:rPr>
        <w:t>）</w:t>
      </w:r>
    </w:p>
    <w:p w:rsidR="00AD21D7" w:rsidRDefault="00AD21D7">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AD21D7">
        <w:trPr>
          <w:trHeight w:val="643"/>
          <w:tblHeader/>
          <w:jc w:val="center"/>
        </w:trPr>
        <w:tc>
          <w:tcPr>
            <w:tcW w:w="848" w:type="dxa"/>
            <w:tcMar>
              <w:left w:w="45" w:type="dxa"/>
              <w:right w:w="45" w:type="dxa"/>
            </w:tcMar>
            <w:vAlign w:val="center"/>
          </w:tcPr>
          <w:p w:rsidR="00AD21D7" w:rsidRDefault="00D03084">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AD21D7" w:rsidRDefault="00D03084">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AD21D7" w:rsidRDefault="00D03084">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AD21D7" w:rsidRDefault="00D03084">
            <w:pPr>
              <w:spacing w:line="300" w:lineRule="exact"/>
              <w:rPr>
                <w:rFonts w:ascii="黑体" w:eastAsia="黑体" w:hAnsi="黑体"/>
                <w:b/>
                <w:bCs/>
                <w:kern w:val="0"/>
                <w:szCs w:val="21"/>
              </w:rPr>
            </w:pPr>
            <w:r>
              <w:rPr>
                <w:rFonts w:ascii="黑体" w:eastAsia="黑体" w:hAnsi="黑体"/>
                <w:b/>
                <w:bCs/>
                <w:kern w:val="0"/>
                <w:szCs w:val="21"/>
              </w:rPr>
              <w:t>情况记录</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责任体系</w:t>
            </w:r>
          </w:p>
        </w:tc>
      </w:tr>
      <w:tr w:rsidR="00AD21D7">
        <w:trPr>
          <w:trHeight w:val="90"/>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学校层面安全责任体系</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AD21D7" w:rsidRDefault="00D03084">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AD21D7" w:rsidRDefault="00D03084">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院系层面安全责任体系</w:t>
            </w:r>
          </w:p>
        </w:tc>
      </w:tr>
      <w:tr w:rsidR="00AD21D7">
        <w:trPr>
          <w:trHeight w:val="90"/>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w:t>
            </w:r>
            <w:proofErr w:type="gramStart"/>
            <w:r>
              <w:rPr>
                <w:rFonts w:eastAsia="仿宋"/>
                <w:kern w:val="0"/>
                <w:szCs w:val="21"/>
              </w:rPr>
              <w:t>有</w:t>
            </w:r>
            <w:r>
              <w:rPr>
                <w:rFonts w:eastAsia="仿宋"/>
                <w:bCs/>
                <w:kern w:val="0"/>
                <w:szCs w:val="21"/>
              </w:rPr>
              <w:t>带文号</w:t>
            </w:r>
            <w:proofErr w:type="gramEnd"/>
            <w:r>
              <w:rPr>
                <w:rFonts w:eastAsia="仿宋"/>
                <w:bCs/>
                <w:kern w:val="0"/>
                <w:szCs w:val="21"/>
              </w:rPr>
              <w:t>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经费保障</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AD21D7" w:rsidRDefault="00AD21D7">
            <w:pPr>
              <w:widowControl/>
              <w:spacing w:line="300" w:lineRule="exact"/>
              <w:rPr>
                <w:rFonts w:eastAsia="仿宋"/>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队伍建设</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AD21D7" w:rsidRDefault="00D03084">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AD21D7" w:rsidRDefault="00AD21D7">
            <w:pPr>
              <w:widowControl/>
              <w:spacing w:line="300" w:lineRule="exact"/>
              <w:rPr>
                <w:rFonts w:eastAsia="仿宋"/>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AD21D7" w:rsidRDefault="00AD21D7">
            <w:pPr>
              <w:widowControl/>
              <w:spacing w:line="300" w:lineRule="exact"/>
              <w:rPr>
                <w:rFonts w:eastAsia="仿宋"/>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AD21D7" w:rsidRDefault="00AD21D7">
            <w:pPr>
              <w:widowControl/>
              <w:spacing w:line="300" w:lineRule="exact"/>
              <w:rPr>
                <w:rFonts w:eastAsia="仿宋"/>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AD21D7" w:rsidRDefault="00AD21D7">
            <w:pPr>
              <w:widowControl/>
              <w:spacing w:line="300" w:lineRule="exact"/>
              <w:rPr>
                <w:rFonts w:eastAsia="仿宋"/>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AD21D7" w:rsidRDefault="00AD21D7">
            <w:pPr>
              <w:widowControl/>
              <w:spacing w:line="300" w:lineRule="exact"/>
              <w:rPr>
                <w:rFonts w:eastAsia="仿宋"/>
                <w:kern w:val="0"/>
                <w:szCs w:val="21"/>
              </w:rPr>
            </w:pPr>
          </w:p>
        </w:tc>
      </w:tr>
      <w:tr w:rsidR="00AD21D7">
        <w:trPr>
          <w:trHeight w:val="407"/>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规章制度</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实验室安全管理制度</w:t>
            </w:r>
          </w:p>
        </w:tc>
      </w:tr>
      <w:tr w:rsidR="00AD21D7">
        <w:trPr>
          <w:trHeight w:val="585"/>
          <w:jc w:val="center"/>
        </w:trPr>
        <w:tc>
          <w:tcPr>
            <w:tcW w:w="848"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AD21D7" w:rsidRDefault="00D03084">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491"/>
          <w:jc w:val="center"/>
        </w:trPr>
        <w:tc>
          <w:tcPr>
            <w:tcW w:w="848"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AD21D7" w:rsidRDefault="00D03084">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AD21D7" w:rsidRDefault="00D03084">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491"/>
          <w:jc w:val="center"/>
        </w:trPr>
        <w:tc>
          <w:tcPr>
            <w:tcW w:w="848"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AD21D7" w:rsidRDefault="00D03084">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AD21D7" w:rsidRDefault="00AD21D7">
            <w:pPr>
              <w:widowControl/>
              <w:spacing w:line="300" w:lineRule="exact"/>
              <w:rPr>
                <w:rFonts w:eastAsia="仿宋"/>
                <w:bCs/>
                <w:kern w:val="0"/>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安全宣传教育</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安全教育活动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AD21D7" w:rsidRDefault="00AD21D7">
            <w:pPr>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AD21D7" w:rsidRDefault="00AD21D7">
            <w:pPr>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安全文化</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AD21D7" w:rsidRDefault="00AD21D7">
            <w:pPr>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w:t>
            </w:r>
            <w:proofErr w:type="gramEnd"/>
            <w:r>
              <w:rPr>
                <w:rFonts w:eastAsia="仿宋"/>
                <w:kern w:val="0"/>
                <w:szCs w:val="21"/>
              </w:rPr>
              <w:t>影等方式，加强安全宣传</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安全检查</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危险源辨识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w:t>
            </w:r>
            <w:proofErr w:type="gramStart"/>
            <w:r>
              <w:rPr>
                <w:rFonts w:eastAsia="仿宋"/>
                <w:bCs/>
                <w:kern w:val="0"/>
                <w:szCs w:val="21"/>
              </w:rPr>
              <w:t>需包括</w:t>
            </w:r>
            <w:proofErr w:type="gramEnd"/>
            <w:r>
              <w:rPr>
                <w:rFonts w:eastAsia="仿宋"/>
                <w:bCs/>
                <w:kern w:val="0"/>
                <w:szCs w:val="21"/>
              </w:rPr>
              <w:t>单位、房间、类别、数量、责任人等信息</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w:t>
            </w:r>
            <w:proofErr w:type="gramStart"/>
            <w:r>
              <w:rPr>
                <w:rFonts w:eastAsia="仿宋"/>
                <w:bCs/>
                <w:kern w:val="0"/>
                <w:szCs w:val="21"/>
              </w:rPr>
              <w:t>控方案</w:t>
            </w:r>
            <w:proofErr w:type="gramEnd"/>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安全检查</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AD21D7" w:rsidRDefault="00D03084">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AD21D7" w:rsidRDefault="00D03084">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AD21D7" w:rsidRDefault="00AD21D7">
            <w:pPr>
              <w:widowControl/>
              <w:spacing w:line="300" w:lineRule="exact"/>
              <w:rPr>
                <w:rFonts w:eastAsia="仿宋"/>
                <w:bCs/>
                <w:kern w:val="0"/>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AD21D7" w:rsidRDefault="00D03084">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AD21D7" w:rsidRDefault="00AD21D7">
            <w:pPr>
              <w:widowControl/>
              <w:spacing w:line="300" w:lineRule="exact"/>
              <w:rPr>
                <w:rFonts w:eastAsia="仿宋"/>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安全隐患整改</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安全报告</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实验场所</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场所环境</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AD21D7" w:rsidRDefault="00D03084">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AD21D7" w:rsidRDefault="00D03084">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rsidR="00AD21D7" w:rsidRDefault="00D03084">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AD21D7" w:rsidRDefault="00D03084">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AD21D7" w:rsidRDefault="00D03084">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AD21D7" w:rsidRDefault="00D03084">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AD21D7" w:rsidRDefault="00D03084">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AD21D7" w:rsidRDefault="00D03084">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AD21D7" w:rsidRDefault="00AD21D7">
            <w:pPr>
              <w:widowControl/>
              <w:spacing w:line="300" w:lineRule="exact"/>
              <w:rPr>
                <w:rFonts w:eastAsia="仿宋"/>
                <w:bCs/>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AD21D7" w:rsidRDefault="00D03084">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rsidR="00AD21D7" w:rsidRDefault="00D03084">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AD21D7" w:rsidRDefault="00D03084">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AD21D7" w:rsidRDefault="00D03084">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AD21D7" w:rsidRDefault="00AD21D7">
            <w:pPr>
              <w:spacing w:line="300" w:lineRule="exact"/>
              <w:rPr>
                <w:rFonts w:eastAsia="仿宋"/>
                <w:bCs/>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卫生与日常管理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AD21D7" w:rsidRDefault="00D03084">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AD21D7" w:rsidRDefault="00AD21D7">
            <w:pPr>
              <w:spacing w:line="300" w:lineRule="exact"/>
              <w:rPr>
                <w:rFonts w:eastAsia="仿宋"/>
                <w:bCs/>
                <w:szCs w:val="21"/>
              </w:rPr>
            </w:pPr>
          </w:p>
        </w:tc>
      </w:tr>
      <w:tr w:rsidR="00AD21D7">
        <w:trPr>
          <w:trHeight w:val="369"/>
          <w:jc w:val="center"/>
        </w:trPr>
        <w:tc>
          <w:tcPr>
            <w:tcW w:w="848" w:type="dxa"/>
            <w:tcMar>
              <w:left w:w="45" w:type="dxa"/>
              <w:right w:w="45" w:type="dxa"/>
            </w:tcMar>
            <w:vAlign w:val="center"/>
          </w:tcPr>
          <w:p w:rsidR="00AD21D7" w:rsidRDefault="00D03084">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AD21D7" w:rsidRDefault="00D03084">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AD21D7" w:rsidRDefault="00D03084">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AD21D7" w:rsidRDefault="00AD21D7">
            <w:pPr>
              <w:spacing w:line="300" w:lineRule="exact"/>
              <w:rPr>
                <w:rFonts w:eastAsia="仿宋"/>
                <w:bCs/>
                <w:szCs w:val="21"/>
              </w:rPr>
            </w:pPr>
          </w:p>
        </w:tc>
      </w:tr>
      <w:tr w:rsidR="00AD21D7">
        <w:trPr>
          <w:trHeight w:val="369"/>
          <w:jc w:val="center"/>
        </w:trPr>
        <w:tc>
          <w:tcPr>
            <w:tcW w:w="848" w:type="dxa"/>
            <w:tcMar>
              <w:left w:w="45" w:type="dxa"/>
              <w:right w:w="45" w:type="dxa"/>
            </w:tcMar>
            <w:vAlign w:val="center"/>
          </w:tcPr>
          <w:p w:rsidR="00AD21D7" w:rsidRDefault="00D03084">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AD21D7" w:rsidRDefault="00D03084">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AD21D7" w:rsidRDefault="00AD21D7">
            <w:pPr>
              <w:spacing w:line="300" w:lineRule="exact"/>
              <w:rPr>
                <w:rFonts w:eastAsia="仿宋"/>
                <w:bCs/>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AD21D7" w:rsidRDefault="00D03084">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AD21D7" w:rsidRDefault="00AD21D7">
            <w:pPr>
              <w:spacing w:line="300" w:lineRule="exact"/>
              <w:rPr>
                <w:rFonts w:eastAsia="仿宋"/>
                <w:bCs/>
                <w:szCs w:val="21"/>
              </w:rPr>
            </w:pPr>
          </w:p>
        </w:tc>
      </w:tr>
      <w:tr w:rsidR="00AD21D7">
        <w:trPr>
          <w:trHeight w:val="369"/>
          <w:jc w:val="center"/>
        </w:trPr>
        <w:tc>
          <w:tcPr>
            <w:tcW w:w="848" w:type="dxa"/>
            <w:tcMar>
              <w:left w:w="45" w:type="dxa"/>
              <w:right w:w="45" w:type="dxa"/>
            </w:tcMar>
            <w:vAlign w:val="center"/>
          </w:tcPr>
          <w:p w:rsidR="00AD21D7" w:rsidRDefault="00D03084">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AD21D7" w:rsidRDefault="00D03084">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AD21D7" w:rsidRDefault="00AD21D7">
            <w:pPr>
              <w:spacing w:line="300" w:lineRule="exact"/>
              <w:rPr>
                <w:rFonts w:eastAsia="仿宋"/>
                <w:bCs/>
                <w:szCs w:val="21"/>
              </w:rPr>
            </w:pPr>
          </w:p>
        </w:tc>
      </w:tr>
      <w:tr w:rsidR="00AD21D7">
        <w:trPr>
          <w:trHeight w:val="369"/>
          <w:jc w:val="center"/>
        </w:trPr>
        <w:tc>
          <w:tcPr>
            <w:tcW w:w="848" w:type="dxa"/>
            <w:tcMar>
              <w:left w:w="45" w:type="dxa"/>
              <w:right w:w="45" w:type="dxa"/>
            </w:tcMar>
            <w:vAlign w:val="center"/>
          </w:tcPr>
          <w:p w:rsidR="00AD21D7" w:rsidRDefault="00D03084">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AD21D7" w:rsidRDefault="00D03084">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AD21D7" w:rsidRDefault="00AD21D7">
            <w:pPr>
              <w:spacing w:line="300" w:lineRule="exact"/>
              <w:rPr>
                <w:rFonts w:eastAsia="仿宋"/>
                <w:bCs/>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安全设施</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消防设施</w:t>
            </w:r>
          </w:p>
        </w:tc>
      </w:tr>
      <w:tr w:rsidR="00AD21D7">
        <w:trPr>
          <w:trHeight w:val="369"/>
          <w:jc w:val="center"/>
        </w:trPr>
        <w:tc>
          <w:tcPr>
            <w:tcW w:w="848" w:type="dxa"/>
            <w:tcMar>
              <w:left w:w="45" w:type="dxa"/>
              <w:right w:w="45" w:type="dxa"/>
            </w:tcMar>
            <w:vAlign w:val="center"/>
          </w:tcPr>
          <w:p w:rsidR="00AD21D7" w:rsidRDefault="00D03084">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AD21D7" w:rsidRDefault="00D03084">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AD21D7" w:rsidRDefault="00D03084">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AD21D7" w:rsidRDefault="00D03084">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应急喷淋与洗眼装置</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AD21D7" w:rsidRDefault="00AD21D7">
            <w:pPr>
              <w:spacing w:line="300" w:lineRule="exact"/>
              <w:rPr>
                <w:rFonts w:eastAsia="仿宋"/>
                <w:bCs/>
                <w:kern w:val="0"/>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通风系统</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AD21D7" w:rsidRDefault="00D03084">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AD21D7" w:rsidRDefault="00AD21D7">
            <w:pPr>
              <w:spacing w:line="300" w:lineRule="exact"/>
              <w:rPr>
                <w:rFonts w:ascii="宋体" w:hAnsi="宋体"/>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AD21D7" w:rsidRDefault="00D03084">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AD21D7" w:rsidRDefault="00D03084">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AD21D7" w:rsidRDefault="00D03084">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门禁监控</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AD21D7" w:rsidRDefault="00D03084">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AD21D7" w:rsidRDefault="00D03084">
            <w:pPr>
              <w:widowControl/>
              <w:spacing w:line="300" w:lineRule="exact"/>
              <w:rPr>
                <w:rFonts w:eastAsia="仿宋"/>
                <w:b/>
                <w:szCs w:val="21"/>
              </w:rPr>
            </w:pPr>
            <w:r>
              <w:rPr>
                <w:rFonts w:eastAsia="仿宋"/>
                <w:b/>
                <w:szCs w:val="21"/>
              </w:rPr>
              <w:t>实验室防爆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AD21D7" w:rsidRDefault="00D03084">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AD21D7" w:rsidRDefault="00D03084">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AD21D7" w:rsidRDefault="00AD21D7">
            <w:pPr>
              <w:widowControl/>
              <w:spacing w:line="300" w:lineRule="exact"/>
              <w:rPr>
                <w:rFonts w:eastAsia="仿宋"/>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AD21D7" w:rsidRDefault="00AD21D7">
            <w:pPr>
              <w:widowControl/>
              <w:spacing w:line="300" w:lineRule="exact"/>
              <w:rPr>
                <w:rFonts w:eastAsia="仿宋"/>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基础安全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用电用水基础安全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AD21D7" w:rsidRDefault="00D03084">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AD21D7" w:rsidRDefault="00D03084">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rsidR="00AD21D7" w:rsidRDefault="00D03084">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AD21D7" w:rsidRDefault="00D03084">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rsidR="00AD21D7" w:rsidRDefault="00D03084">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AD21D7" w:rsidRDefault="00D03084">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AD21D7" w:rsidRDefault="00D03084">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AD21D7" w:rsidRDefault="00D03084">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个人防护</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hint="eastAsia"/>
                <w:b/>
                <w:kern w:val="0"/>
                <w:szCs w:val="21"/>
              </w:rPr>
              <w:t>其他</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化学安全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危险化学品购置</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AD21D7" w:rsidRDefault="00D03084">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AD21D7" w:rsidRDefault="00AD21D7">
            <w:pPr>
              <w:spacing w:line="360" w:lineRule="auto"/>
              <w:rPr>
                <w:rFonts w:eastAsia="仿宋"/>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AD21D7" w:rsidRDefault="00D03084">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AD21D7" w:rsidRDefault="00D03084">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AD21D7" w:rsidRDefault="00D03084">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AD21D7" w:rsidRDefault="00D03084">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AD21D7" w:rsidRDefault="00D03084">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实验室化学品存放</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w:t>
            </w:r>
            <w:proofErr w:type="gramEnd"/>
            <w:r>
              <w:rPr>
                <w:rFonts w:eastAsia="仿宋"/>
                <w:kern w:val="0"/>
                <w:szCs w:val="21"/>
              </w:rPr>
              <w:t>台账</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AD21D7" w:rsidRDefault="00AD21D7">
            <w:pPr>
              <w:spacing w:line="360" w:lineRule="auto"/>
              <w:rPr>
                <w:rFonts w:eastAsia="仿宋"/>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AD21D7" w:rsidRDefault="00D03084">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AD21D7" w:rsidRDefault="00D03084">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AD21D7" w:rsidRDefault="00D03084">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AD21D7" w:rsidRDefault="00D03084">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AD21D7" w:rsidRDefault="00D03084">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AD21D7" w:rsidRDefault="00D03084">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p>
          <w:p w:rsidR="00AD21D7" w:rsidRDefault="00D03084">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w:t>
            </w:r>
            <w:r>
              <w:rPr>
                <w:rFonts w:eastAsia="仿宋"/>
                <w:kern w:val="0"/>
                <w:szCs w:val="21"/>
              </w:rPr>
              <w:t>动装置</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实验操作安全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AD21D7" w:rsidRDefault="00AD21D7">
            <w:pPr>
              <w:widowControl/>
              <w:spacing w:line="300" w:lineRule="exact"/>
              <w:rPr>
                <w:rFonts w:eastAsia="仿宋"/>
                <w:kern w:val="0"/>
                <w:szCs w:val="21"/>
              </w:rPr>
            </w:pPr>
          </w:p>
        </w:tc>
      </w:tr>
      <w:tr w:rsidR="00AD21D7">
        <w:trPr>
          <w:trHeight w:val="543"/>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AD21D7" w:rsidRDefault="00D03084">
            <w:pPr>
              <w:spacing w:line="300" w:lineRule="exact"/>
              <w:rPr>
                <w:rFonts w:eastAsia="仿宋"/>
                <w:b/>
                <w:szCs w:val="21"/>
              </w:rPr>
            </w:pPr>
            <w:r>
              <w:rPr>
                <w:rFonts w:eastAsia="仿宋"/>
                <w:b/>
                <w:kern w:val="0"/>
                <w:szCs w:val="21"/>
              </w:rPr>
              <w:t>管制类化学品管理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AD21D7" w:rsidRDefault="00AD21D7">
            <w:pPr>
              <w:widowControl/>
              <w:spacing w:line="300" w:lineRule="exact"/>
              <w:rPr>
                <w:rFonts w:eastAsia="仿宋"/>
                <w:b/>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AD21D7" w:rsidRDefault="00AD21D7">
            <w:pPr>
              <w:widowControl/>
              <w:spacing w:line="300" w:lineRule="exact"/>
              <w:rPr>
                <w:rFonts w:eastAsia="仿宋"/>
                <w:b/>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化学品存量合规、双人双锁</w:t>
            </w:r>
            <w:r>
              <w:rPr>
                <w:rFonts w:eastAsia="仿宋" w:hint="eastAsia"/>
                <w:kern w:val="0"/>
                <w:szCs w:val="21"/>
              </w:rPr>
              <w:t>保管</w:t>
            </w:r>
          </w:p>
          <w:p w:rsidR="00AD21D7" w:rsidRDefault="00AD21D7">
            <w:pPr>
              <w:widowControl/>
              <w:spacing w:line="300" w:lineRule="exact"/>
              <w:rPr>
                <w:rFonts w:eastAsia="仿宋"/>
                <w:kern w:val="0"/>
                <w:szCs w:val="21"/>
              </w:rPr>
            </w:pP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AD21D7" w:rsidRDefault="00AD21D7">
            <w:pPr>
              <w:widowControl/>
              <w:spacing w:line="300" w:lineRule="exact"/>
              <w:rPr>
                <w:rFonts w:eastAsia="仿宋"/>
                <w:b/>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kern w:val="0"/>
                <w:szCs w:val="21"/>
              </w:rPr>
              <w:t>易制毒化学品储存规范，台账清晰</w:t>
            </w:r>
          </w:p>
          <w:p w:rsidR="00AD21D7" w:rsidRDefault="00AD21D7">
            <w:pPr>
              <w:widowControl/>
              <w:spacing w:line="300" w:lineRule="exact"/>
              <w:rPr>
                <w:rFonts w:eastAsia="仿宋"/>
                <w:kern w:val="0"/>
                <w:szCs w:val="21"/>
              </w:rPr>
            </w:pP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AD21D7" w:rsidRDefault="00AD21D7">
            <w:pPr>
              <w:widowControl/>
              <w:spacing w:line="300" w:lineRule="exact"/>
              <w:rPr>
                <w:rFonts w:eastAsia="仿宋"/>
                <w:b/>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AD21D7" w:rsidRDefault="00AD21D7">
            <w:pPr>
              <w:widowControl/>
              <w:spacing w:line="300" w:lineRule="exact"/>
              <w:jc w:val="left"/>
              <w:rPr>
                <w:rFonts w:ascii="仿宋" w:eastAsia="仿宋" w:hAnsi="仿宋"/>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实验气体管理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AD21D7" w:rsidRDefault="00D03084">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AD21D7" w:rsidRDefault="00D03084">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AD21D7" w:rsidRDefault="00D03084">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AD21D7" w:rsidRDefault="00D03084">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w:t>
            </w:r>
            <w:proofErr w:type="gramStart"/>
            <w:r>
              <w:rPr>
                <w:rFonts w:eastAsia="仿宋"/>
                <w:kern w:val="0"/>
              </w:rPr>
              <w:t>钢瓶室</w:t>
            </w:r>
            <w:proofErr w:type="gramEnd"/>
            <w:r>
              <w:rPr>
                <w:rFonts w:eastAsia="仿宋"/>
                <w:kern w:val="0"/>
              </w:rPr>
              <w:t>应通风、不混放、有监控</w:t>
            </w:r>
            <w:r>
              <w:rPr>
                <w:rFonts w:eastAsia="仿宋" w:hint="eastAsia"/>
                <w:kern w:val="0"/>
              </w:rPr>
              <w:t>，</w:t>
            </w:r>
            <w:r>
              <w:rPr>
                <w:rFonts w:eastAsia="仿宋"/>
                <w:kern w:val="0"/>
                <w:szCs w:val="21"/>
              </w:rPr>
              <w:t>有专人管理和记录；</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w:t>
            </w:r>
            <w:proofErr w:type="gramEnd"/>
            <w:r>
              <w:rPr>
                <w:rFonts w:eastAsia="仿宋"/>
                <w:kern w:val="0"/>
                <w:szCs w:val="21"/>
              </w:rPr>
              <w:t>过设计年限的气瓶；</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AD21D7" w:rsidRDefault="00D03084">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AD21D7" w:rsidRDefault="00AD21D7">
            <w:pPr>
              <w:rPr>
                <w:rFonts w:eastAsia="仿宋"/>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AD21D7" w:rsidRDefault="00D03084">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AD21D7" w:rsidRDefault="00D03084">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化学废弃物处置管理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AD21D7" w:rsidRDefault="00D03084">
            <w:pPr>
              <w:widowControl/>
              <w:rPr>
                <w:rFonts w:eastAsia="仿宋"/>
                <w:kern w:val="0"/>
                <w:szCs w:val="21"/>
              </w:rPr>
            </w:pPr>
            <w:r>
              <w:rPr>
                <w:rFonts w:eastAsia="仿宋" w:hint="eastAsia"/>
                <w:kern w:val="0"/>
                <w:szCs w:val="21"/>
              </w:rPr>
              <w:t>（</w:t>
            </w:r>
            <w:r>
              <w:rPr>
                <w:rFonts w:eastAsia="仿宋"/>
                <w:kern w:val="0"/>
                <w:szCs w:val="21"/>
              </w:rPr>
              <w:t>1</w:t>
            </w:r>
            <w:r>
              <w:rPr>
                <w:rFonts w:eastAsia="仿宋"/>
                <w:kern w:val="0"/>
                <w:szCs w:val="21"/>
              </w:rPr>
              <w:t>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AD21D7" w:rsidRDefault="00D03084">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AD21D7" w:rsidRDefault="00D03084">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w:t>
            </w:r>
            <w:proofErr w:type="gramEnd"/>
            <w:r>
              <w:rPr>
                <w:rFonts w:eastAsia="仿宋"/>
                <w:kern w:val="0"/>
                <w:szCs w:val="21"/>
              </w:rPr>
              <w:t>站安全运行、实验室危险废物出站转运等日常管理工作落实到相关人员的岗位职责中；</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AD21D7" w:rsidRDefault="00D0308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危化品仓库与废弃物</w:t>
            </w:r>
            <w:proofErr w:type="gramStart"/>
            <w:r>
              <w:rPr>
                <w:rFonts w:eastAsia="仿宋"/>
                <w:b/>
                <w:kern w:val="0"/>
                <w:szCs w:val="21"/>
              </w:rPr>
              <w:t>贮存站</w:t>
            </w:r>
            <w:proofErr w:type="gramEnd"/>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rsidR="00AD21D7" w:rsidRDefault="00D03084">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AD21D7" w:rsidRDefault="00D03084">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AD21D7" w:rsidRDefault="00AD21D7">
            <w:pPr>
              <w:widowControl/>
              <w:spacing w:line="300" w:lineRule="exact"/>
              <w:jc w:val="lef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AD21D7" w:rsidRDefault="00D03084">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AD21D7" w:rsidRDefault="00D03084">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生物安全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实验室资质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场所与设施</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AD21D7" w:rsidRDefault="00D03084">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AD21D7" w:rsidRDefault="00AD21D7">
            <w:pPr>
              <w:pStyle w:val="24"/>
              <w:spacing w:line="360" w:lineRule="auto"/>
              <w:ind w:firstLineChars="0" w:firstLine="0"/>
              <w:rPr>
                <w:rFonts w:ascii="Times New Roman" w:eastAsia="仿宋" w:hAnsi="Times New Roman"/>
                <w:b/>
                <w:bCs/>
                <w:kern w:val="0"/>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AD21D7" w:rsidRDefault="00AD21D7">
            <w:pPr>
              <w:widowControl/>
              <w:spacing w:line="300" w:lineRule="exact"/>
              <w:rPr>
                <w:rFonts w:ascii="仿宋" w:eastAsia="仿宋" w:hAnsi="仿宋"/>
                <w:b/>
                <w:bCs/>
                <w:kern w:val="0"/>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AD21D7" w:rsidRDefault="00AD21D7">
            <w:pPr>
              <w:pStyle w:val="a6"/>
              <w:jc w:val="both"/>
              <w:rPr>
                <w:rFonts w:ascii="Times New Roman" w:eastAsia="仿宋" w:hAnsi="Times New Roman"/>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AD21D7" w:rsidRDefault="00D03084">
            <w:pPr>
              <w:widowControl/>
              <w:spacing w:line="300" w:lineRule="exact"/>
              <w:rPr>
                <w:rFonts w:eastAsia="仿宋"/>
                <w:b/>
                <w:bCs/>
                <w:kern w:val="0"/>
                <w:szCs w:val="21"/>
              </w:rPr>
            </w:pPr>
            <w:r>
              <w:rPr>
                <w:rFonts w:eastAsia="仿宋"/>
                <w:b/>
                <w:bCs/>
                <w:kern w:val="0"/>
                <w:szCs w:val="21"/>
              </w:rPr>
              <w:t>病原微生物采购与保管</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人员管理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操作与管理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AD21D7" w:rsidRDefault="00D03084">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AD21D7" w:rsidRDefault="00D03084">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AD21D7" w:rsidRDefault="00AD21D7">
            <w:pPr>
              <w:pStyle w:val="24"/>
              <w:spacing w:line="360" w:lineRule="auto"/>
              <w:ind w:firstLineChars="0" w:firstLine="0"/>
              <w:rPr>
                <w:rFonts w:ascii="Times New Roman" w:eastAsia="仿宋" w:hAnsi="Times New Roman"/>
                <w:bCs/>
                <w:kern w:val="0"/>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AD21D7" w:rsidRDefault="00D03084">
            <w:pPr>
              <w:widowControl/>
              <w:spacing w:line="300" w:lineRule="exact"/>
              <w:rPr>
                <w:rFonts w:eastAsia="仿宋"/>
                <w:bCs/>
                <w:kern w:val="0"/>
                <w:szCs w:val="21"/>
              </w:rPr>
            </w:pPr>
            <w:r>
              <w:rPr>
                <w:rFonts w:eastAsia="仿宋"/>
                <w:b/>
                <w:kern w:val="0"/>
                <w:szCs w:val="21"/>
              </w:rPr>
              <w:t>实验动物安全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AD21D7" w:rsidRDefault="00D03084">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AD21D7" w:rsidRDefault="00D03084">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AD21D7" w:rsidRDefault="00AD21D7">
            <w:pPr>
              <w:widowControl/>
              <w:spacing w:line="300" w:lineRule="exact"/>
              <w:rPr>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AD21D7" w:rsidRDefault="00D03084">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生物实验废物处置</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AD21D7" w:rsidRDefault="00D03084">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AD21D7" w:rsidRDefault="00AD21D7">
            <w:pPr>
              <w:widowControl/>
              <w:spacing w:line="300" w:lineRule="exact"/>
              <w:rPr>
                <w:rFonts w:ascii="仿宋" w:eastAsia="仿宋" w:hAnsi="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w:t>
            </w:r>
            <w:proofErr w:type="gramEnd"/>
            <w:r>
              <w:rPr>
                <w:rFonts w:eastAsia="仿宋"/>
                <w:kern w:val="0"/>
                <w:szCs w:val="21"/>
              </w:rPr>
              <w:t>板箱盛放，</w:t>
            </w:r>
            <w:proofErr w:type="gramStart"/>
            <w:r>
              <w:rPr>
                <w:rFonts w:eastAsia="仿宋"/>
                <w:kern w:val="0"/>
                <w:szCs w:val="21"/>
              </w:rPr>
              <w:t>送储</w:t>
            </w:r>
            <w:proofErr w:type="gramEnd"/>
            <w:r>
              <w:rPr>
                <w:rFonts w:eastAsia="仿宋"/>
                <w:kern w:val="0"/>
                <w:szCs w:val="21"/>
              </w:rPr>
              <w:t>时再装入</w:t>
            </w:r>
            <w:r>
              <w:rPr>
                <w:rFonts w:eastAsia="仿宋"/>
                <w:kern w:val="0"/>
              </w:rPr>
              <w:t>生物废物专用塑料袋</w:t>
            </w:r>
            <w:r>
              <w:rPr>
                <w:rFonts w:eastAsia="仿宋"/>
                <w:kern w:val="0"/>
                <w:szCs w:val="21"/>
              </w:rPr>
              <w:t>，贴好标签；</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AD21D7" w:rsidRDefault="00D03084">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AD21D7" w:rsidRDefault="00AD21D7">
            <w:pPr>
              <w:widowControl/>
              <w:spacing w:line="300" w:lineRule="exact"/>
              <w:rPr>
                <w:rFonts w:ascii="仿宋" w:eastAsia="仿宋" w:hAnsi="仿宋"/>
                <w:b/>
                <w:bCs/>
                <w:kern w:val="0"/>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辐射安全与核材料管制</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资质与人员要求</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AD21D7" w:rsidRDefault="00AD21D7">
            <w:pPr>
              <w:spacing w:line="360" w:lineRule="auto"/>
              <w:rPr>
                <w:rFonts w:eastAsia="仿宋"/>
                <w:sz w:val="24"/>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AD21D7" w:rsidRDefault="00AD21D7">
            <w:pPr>
              <w:spacing w:line="360" w:lineRule="auto"/>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AD21D7" w:rsidRDefault="00D03084">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AD21D7" w:rsidRDefault="00AD21D7">
            <w:pPr>
              <w:spacing w:line="360" w:lineRule="auto"/>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场所设施与采购运输</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AD21D7" w:rsidRDefault="00AD21D7">
            <w:pPr>
              <w:spacing w:line="360" w:lineRule="auto"/>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AD21D7" w:rsidRDefault="00AD21D7">
            <w:pPr>
              <w:spacing w:line="360" w:lineRule="auto"/>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放射性实验安全及废物处置</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w:t>
            </w:r>
            <w:proofErr w:type="gramEnd"/>
            <w:r>
              <w:rPr>
                <w:rFonts w:eastAsia="仿宋"/>
                <w:kern w:val="0"/>
                <w:szCs w:val="21"/>
              </w:rPr>
              <w:t>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rsidR="00AD21D7" w:rsidRDefault="00D03084">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w:t>
            </w:r>
            <w:r>
              <w:rPr>
                <w:rFonts w:eastAsia="仿宋"/>
                <w:kern w:val="0"/>
                <w:szCs w:val="21"/>
              </w:rPr>
              <w:t>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机电等安全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仪器设备常规管理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AD21D7" w:rsidRDefault="00D03084">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AD21D7" w:rsidRDefault="00D03084">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rsidR="00AD21D7" w:rsidRDefault="00D03084">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AD21D7" w:rsidRDefault="00D03084">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AD21D7" w:rsidRDefault="00D03084">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机械安全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AD21D7" w:rsidRDefault="00D03084">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AD21D7" w:rsidRDefault="00D03084">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AD21D7" w:rsidRDefault="00D03084">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hint="eastAsia"/>
                <w:b/>
                <w:kern w:val="0"/>
                <w:szCs w:val="21"/>
              </w:rPr>
              <w:t>电气安全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AD21D7" w:rsidRDefault="00D03084">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AD21D7" w:rsidRDefault="00D03084">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AD21D7" w:rsidRDefault="00D03084">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AD21D7" w:rsidRDefault="00D03084">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AD21D7" w:rsidRDefault="00D03084">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AD21D7" w:rsidRDefault="00D03084">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AD21D7" w:rsidRDefault="00D03084">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AD21D7" w:rsidRDefault="00D03084">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激光安全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粉尘安全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AD21D7" w:rsidRDefault="00D03084">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AD21D7" w:rsidRDefault="00D03084">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AD21D7" w:rsidRDefault="00AD21D7">
            <w:pPr>
              <w:pStyle w:val="24"/>
              <w:spacing w:line="360" w:lineRule="auto"/>
              <w:ind w:firstLineChars="0" w:firstLine="0"/>
              <w:rPr>
                <w:rFonts w:ascii="Times New Roman" w:eastAsia="仿宋" w:hAnsi="Times New Roman"/>
                <w:b/>
                <w:bCs/>
                <w:kern w:val="0"/>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AD21D7" w:rsidRDefault="00D03084">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AD21D7" w:rsidRDefault="00AD21D7">
            <w:pPr>
              <w:widowControl/>
              <w:spacing w:line="300" w:lineRule="exact"/>
              <w:rPr>
                <w:rFonts w:eastAsia="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AD21D7" w:rsidRDefault="00AD21D7">
            <w:pPr>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特种设备与常规冷热设备</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起重类设备</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AD21D7" w:rsidRDefault="00AD21D7">
            <w:pPr>
              <w:widowControl/>
              <w:spacing w:line="300" w:lineRule="exact"/>
              <w:rPr>
                <w:rFonts w:ascii="仿宋" w:eastAsia="仿宋" w:hAnsi="仿宋"/>
                <w:b/>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AD21D7" w:rsidRDefault="00D03084">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AD21D7" w:rsidRDefault="00D03084">
            <w:pPr>
              <w:widowControl/>
              <w:spacing w:line="300" w:lineRule="exact"/>
              <w:rPr>
                <w:rFonts w:eastAsia="仿宋"/>
                <w:bCs/>
                <w:kern w:val="0"/>
                <w:szCs w:val="21"/>
              </w:rPr>
            </w:pPr>
            <w:r>
              <w:rPr>
                <w:rFonts w:eastAsia="仿宋"/>
                <w:b/>
                <w:kern w:val="0"/>
                <w:szCs w:val="21"/>
              </w:rPr>
              <w:t>压力容器</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AD21D7" w:rsidRDefault="00D03084">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AD21D7" w:rsidRDefault="00D0308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w:t>
            </w:r>
            <w:r>
              <w:rPr>
                <w:rFonts w:eastAsia="仿宋"/>
                <w:kern w:val="0"/>
                <w:szCs w:val="21"/>
              </w:rPr>
              <w:t>；设备铭牌上标明为简单压力容器不需办理</w:t>
            </w:r>
          </w:p>
        </w:tc>
        <w:tc>
          <w:tcPr>
            <w:tcW w:w="2543" w:type="dxa"/>
            <w:tcMar>
              <w:left w:w="45" w:type="dxa"/>
              <w:right w:w="45" w:type="dxa"/>
            </w:tcMar>
            <w:vAlign w:val="center"/>
          </w:tcPr>
          <w:p w:rsidR="00AD21D7" w:rsidRDefault="00AD21D7">
            <w:pPr>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AD21D7" w:rsidRDefault="00D03084">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w:t>
            </w:r>
            <w:proofErr w:type="gramEnd"/>
            <w:r>
              <w:rPr>
                <w:rFonts w:eastAsia="仿宋"/>
                <w:kern w:val="0"/>
              </w:rPr>
              <w:t>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AD21D7" w:rsidRDefault="00D03084">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AD21D7" w:rsidRDefault="00D03084">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AD21D7" w:rsidRDefault="00AD21D7">
            <w:pPr>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rsidR="00AD21D7" w:rsidRDefault="00D0308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AD21D7" w:rsidRDefault="00D03084">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AD21D7" w:rsidRDefault="00D03084">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AD21D7" w:rsidRDefault="00D03084">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场（厂）内专用机动车辆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AD21D7" w:rsidRDefault="00AD21D7">
            <w:pPr>
              <w:widowControl/>
              <w:spacing w:line="300" w:lineRule="exact"/>
              <w:rPr>
                <w:rFonts w:ascii="仿宋" w:eastAsia="仿宋" w:hAnsi="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AD21D7" w:rsidRDefault="00D03084">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AD21D7" w:rsidRDefault="00D03084">
            <w:pPr>
              <w:widowControl/>
              <w:spacing w:line="300" w:lineRule="exact"/>
              <w:rPr>
                <w:rFonts w:eastAsia="仿宋"/>
                <w:b/>
                <w:kern w:val="0"/>
                <w:szCs w:val="21"/>
              </w:rPr>
            </w:pPr>
            <w:r>
              <w:rPr>
                <w:rFonts w:eastAsia="仿宋"/>
                <w:b/>
                <w:kern w:val="0"/>
                <w:szCs w:val="21"/>
              </w:rPr>
              <w:t>加热及制冷装置管理</w:t>
            </w: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年），如超期使用需经审批；</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年），如超期使用需经审批；</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AD21D7" w:rsidRDefault="00AD21D7">
            <w:pPr>
              <w:widowControl/>
              <w:spacing w:line="300" w:lineRule="exact"/>
              <w:rPr>
                <w:rFonts w:eastAsia="仿宋"/>
                <w:bCs/>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烘箱、电阻炉等加热设备</w:t>
            </w:r>
            <w:r>
              <w:rPr>
                <w:rFonts w:eastAsia="仿宋"/>
                <w:kern w:val="0"/>
                <w:szCs w:val="21"/>
              </w:rPr>
              <w:t>须制定安全操作规程</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AD21D7" w:rsidRDefault="00AD21D7">
            <w:pPr>
              <w:widowControl/>
              <w:spacing w:line="300" w:lineRule="exact"/>
              <w:rPr>
                <w:rFonts w:eastAsia="仿宋"/>
                <w:kern w:val="0"/>
                <w:szCs w:val="21"/>
              </w:rPr>
            </w:pPr>
          </w:p>
        </w:tc>
      </w:tr>
      <w:tr w:rsidR="00AD21D7">
        <w:trPr>
          <w:trHeight w:val="369"/>
          <w:jc w:val="center"/>
        </w:trPr>
        <w:tc>
          <w:tcPr>
            <w:tcW w:w="848" w:type="dxa"/>
            <w:tcMar>
              <w:left w:w="45" w:type="dxa"/>
              <w:right w:w="45" w:type="dxa"/>
            </w:tcMar>
            <w:vAlign w:val="center"/>
          </w:tcPr>
          <w:p w:rsidR="00AD21D7" w:rsidRDefault="00D03084">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AD21D7" w:rsidRDefault="00D03084">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AD21D7" w:rsidRDefault="00D03084">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AD21D7" w:rsidRDefault="00D0308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AD21D7" w:rsidRDefault="00AD21D7">
            <w:pPr>
              <w:widowControl/>
              <w:spacing w:line="300" w:lineRule="exact"/>
              <w:rPr>
                <w:rFonts w:eastAsia="仿宋"/>
                <w:kern w:val="0"/>
                <w:szCs w:val="21"/>
              </w:rPr>
            </w:pPr>
          </w:p>
        </w:tc>
      </w:tr>
    </w:tbl>
    <w:p w:rsidR="00AD21D7" w:rsidRDefault="00AD21D7">
      <w:pPr>
        <w:adjustRightInd w:val="0"/>
        <w:snapToGrid w:val="0"/>
        <w:spacing w:beforeLines="50" w:before="156"/>
        <w:rPr>
          <w:rFonts w:eastAsia="仿宋"/>
          <w:color w:val="000000" w:themeColor="text1"/>
        </w:rPr>
      </w:pPr>
    </w:p>
    <w:sectPr w:rsidR="00AD21D7">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084" w:rsidRDefault="00D03084">
      <w:r>
        <w:separator/>
      </w:r>
    </w:p>
  </w:endnote>
  <w:endnote w:type="continuationSeparator" w:id="0">
    <w:p w:rsidR="00D03084" w:rsidRDefault="00D0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1D7" w:rsidRDefault="00D03084">
    <w:pPr>
      <w:pStyle w:val="af2"/>
      <w:jc w:val="center"/>
    </w:pPr>
    <w:r>
      <w:fldChar w:fldCharType="begin"/>
    </w:r>
    <w:r>
      <w:instrText>PAGE   \* MERGEFORMAT</w:instrText>
    </w:r>
    <w:r>
      <w:fldChar w:fldCharType="separate"/>
    </w:r>
    <w:r>
      <w:rPr>
        <w:lang w:val="zh-CN"/>
      </w:rPr>
      <w:t>15</w:t>
    </w:r>
    <w:r>
      <w:fldChar w:fldCharType="end"/>
    </w:r>
  </w:p>
  <w:p w:rsidR="00AD21D7" w:rsidRDefault="00AD21D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084" w:rsidRDefault="00D03084">
      <w:r>
        <w:separator/>
      </w:r>
    </w:p>
  </w:footnote>
  <w:footnote w:type="continuationSeparator" w:id="0">
    <w:p w:rsidR="00D03084" w:rsidRDefault="00D03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065"/>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1D7"/>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084"/>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5C5A92-43FE-4D55-95F4-2E8C183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9C1A1-0FEE-4B42-BC0D-D9FA844F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2808</Words>
  <Characters>16010</Characters>
  <Application>Microsoft Office Word</Application>
  <DocSecurity>0</DocSecurity>
  <Lines>133</Lines>
  <Paragraphs>37</Paragraphs>
  <ScaleCrop>false</ScaleCrop>
  <Company>sdu</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金海萍</cp:lastModifiedBy>
  <cp:revision>2</cp:revision>
  <cp:lastPrinted>2022-03-02T01:18:00Z</cp:lastPrinted>
  <dcterms:created xsi:type="dcterms:W3CDTF">2022-03-16T05:42:00Z</dcterms:created>
  <dcterms:modified xsi:type="dcterms:W3CDTF">2022-03-16T05:42:00Z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